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464" w:rsidRDefault="008F4464" w:rsidP="008F4464">
      <w:pPr>
        <w:ind w:firstLine="708"/>
        <w:rPr>
          <w:rFonts w:ascii="Apple Boy BTN" w:hAnsi="Apple Boy BTN" w:cs="Arial"/>
          <w:sz w:val="52"/>
        </w:rPr>
      </w:pPr>
      <w:r w:rsidRPr="0008040B">
        <w:rPr>
          <w:rFonts w:ascii="Apple Boy BTN" w:hAnsi="Apple Boy BTN"/>
          <w:noProof/>
          <w:sz w:val="52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5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040B">
        <w:rPr>
          <w:rFonts w:ascii="Apple Boy BTN" w:hAnsi="Apple Boy BTN"/>
          <w:sz w:val="52"/>
        </w:rPr>
        <w:t xml:space="preserve">Úkol </w:t>
      </w:r>
      <w:r w:rsidRPr="0008040B">
        <w:rPr>
          <w:rFonts w:ascii="Apple Boy BTN" w:hAnsi="Apple Boy BTN" w:cs="Arial"/>
          <w:sz w:val="52"/>
        </w:rPr>
        <w:t>č.</w:t>
      </w:r>
      <w:r>
        <w:rPr>
          <w:rFonts w:ascii="Apple Boy BTN" w:hAnsi="Apple Boy BTN" w:cs="Arial"/>
          <w:sz w:val="52"/>
        </w:rPr>
        <w:t>9a</w:t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</w:p>
    <w:p w:rsidR="008F4464" w:rsidRDefault="008F4464" w:rsidP="008F4464">
      <w:pPr>
        <w:ind w:firstLine="284"/>
        <w:rPr>
          <w:rFonts w:ascii="Jinky" w:hAnsi="Jinky"/>
          <w:sz w:val="52"/>
        </w:rPr>
      </w:pPr>
      <w:proofErr w:type="spellStart"/>
      <w:r>
        <w:rPr>
          <w:rFonts w:ascii="Jinky" w:hAnsi="Jinky"/>
          <w:sz w:val="52"/>
        </w:rPr>
        <w:t>Doufam</w:t>
      </w:r>
      <w:proofErr w:type="spellEnd"/>
      <w:r>
        <w:rPr>
          <w:rFonts w:ascii="Jinky" w:hAnsi="Jinky"/>
          <w:sz w:val="52"/>
        </w:rPr>
        <w:t xml:space="preserve"> </w:t>
      </w:r>
      <w:proofErr w:type="gramStart"/>
      <w:r>
        <w:rPr>
          <w:rFonts w:ascii="Jinky" w:hAnsi="Jinky"/>
          <w:sz w:val="52"/>
        </w:rPr>
        <w:t>ze jste</w:t>
      </w:r>
      <w:proofErr w:type="gramEnd"/>
      <w:r>
        <w:rPr>
          <w:rFonts w:ascii="Jinky" w:hAnsi="Jinky"/>
          <w:sz w:val="52"/>
        </w:rPr>
        <w:t xml:space="preserve"> se </w:t>
      </w:r>
      <w:proofErr w:type="spellStart"/>
      <w:r>
        <w:rPr>
          <w:rFonts w:ascii="Jinky" w:hAnsi="Jinky"/>
          <w:sz w:val="52"/>
        </w:rPr>
        <w:t>dobre</w:t>
      </w:r>
      <w:proofErr w:type="spellEnd"/>
      <w:r>
        <w:rPr>
          <w:rFonts w:ascii="Jinky" w:hAnsi="Jinky"/>
          <w:sz w:val="52"/>
        </w:rPr>
        <w:t xml:space="preserve"> vyspali. Touhle dobou </w:t>
      </w:r>
      <w:proofErr w:type="spellStart"/>
      <w:r>
        <w:rPr>
          <w:rFonts w:ascii="Jinky" w:hAnsi="Jinky"/>
          <w:sz w:val="52"/>
        </w:rPr>
        <w:t>uz</w:t>
      </w:r>
      <w:proofErr w:type="spellEnd"/>
      <w:r>
        <w:rPr>
          <w:rFonts w:ascii="Jinky" w:hAnsi="Jinky"/>
          <w:sz w:val="52"/>
        </w:rPr>
        <w:t xml:space="preserve"> budu </w:t>
      </w:r>
      <w:proofErr w:type="spellStart"/>
      <w:r>
        <w:rPr>
          <w:rFonts w:ascii="Jinky" w:hAnsi="Jinky"/>
          <w:sz w:val="52"/>
        </w:rPr>
        <w:t>pekne</w:t>
      </w:r>
      <w:proofErr w:type="spellEnd"/>
      <w:r>
        <w:rPr>
          <w:rFonts w:ascii="Jinky" w:hAnsi="Jinky"/>
          <w:sz w:val="52"/>
        </w:rPr>
        <w:t xml:space="preserve"> daleko od </w:t>
      </w:r>
      <w:proofErr w:type="spellStart"/>
      <w:r>
        <w:rPr>
          <w:rFonts w:ascii="Jinky" w:hAnsi="Jinky"/>
          <w:sz w:val="52"/>
        </w:rPr>
        <w:t>vas</w:t>
      </w:r>
      <w:proofErr w:type="spellEnd"/>
      <w:r>
        <w:rPr>
          <w:rFonts w:ascii="Jinky" w:hAnsi="Jinky"/>
          <w:sz w:val="52"/>
        </w:rPr>
        <w:t xml:space="preserve">. Porad se jich </w:t>
      </w:r>
      <w:proofErr w:type="spellStart"/>
      <w:r>
        <w:rPr>
          <w:rFonts w:ascii="Jinky" w:hAnsi="Jinky"/>
          <w:sz w:val="52"/>
        </w:rPr>
        <w:t>nemuzu</w:t>
      </w:r>
      <w:proofErr w:type="spellEnd"/>
      <w:r>
        <w:rPr>
          <w:rFonts w:ascii="Jinky" w:hAnsi="Jinky"/>
          <w:sz w:val="52"/>
        </w:rPr>
        <w:t xml:space="preserve"> zbavit ale mam jedno </w:t>
      </w:r>
      <w:proofErr w:type="spellStart"/>
      <w:r>
        <w:rPr>
          <w:rFonts w:ascii="Jinky" w:hAnsi="Jinky"/>
          <w:sz w:val="52"/>
        </w:rPr>
        <w:t>misto</w:t>
      </w:r>
      <w:proofErr w:type="spellEnd"/>
      <w:r>
        <w:rPr>
          <w:rFonts w:ascii="Jinky" w:hAnsi="Jinky"/>
          <w:sz w:val="52"/>
        </w:rPr>
        <w:t xml:space="preserve"> kde </w:t>
      </w:r>
      <w:proofErr w:type="spellStart"/>
      <w:r>
        <w:rPr>
          <w:rFonts w:ascii="Jinky" w:hAnsi="Jinky"/>
          <w:sz w:val="52"/>
        </w:rPr>
        <w:t>me</w:t>
      </w:r>
      <w:proofErr w:type="spellEnd"/>
      <w:r>
        <w:rPr>
          <w:rFonts w:ascii="Jinky" w:hAnsi="Jinky"/>
          <w:sz w:val="52"/>
        </w:rPr>
        <w:t xml:space="preserve"> nedostanou. Zde mate popis k </w:t>
      </w:r>
      <w:proofErr w:type="spellStart"/>
      <w:r>
        <w:rPr>
          <w:rFonts w:ascii="Jinky" w:hAnsi="Jinky"/>
          <w:sz w:val="52"/>
        </w:rPr>
        <w:t>dalsimu</w:t>
      </w:r>
      <w:proofErr w:type="spellEnd"/>
      <w:r>
        <w:rPr>
          <w:rFonts w:ascii="Jinky" w:hAnsi="Jinky"/>
          <w:sz w:val="52"/>
        </w:rPr>
        <w:t xml:space="preserve"> </w:t>
      </w:r>
      <w:proofErr w:type="spellStart"/>
      <w:r>
        <w:rPr>
          <w:rFonts w:ascii="Jinky" w:hAnsi="Jinky"/>
          <w:sz w:val="52"/>
        </w:rPr>
        <w:t>mistu</w:t>
      </w:r>
      <w:proofErr w:type="spellEnd"/>
      <w:r>
        <w:rPr>
          <w:rFonts w:ascii="Jinky" w:hAnsi="Jinky"/>
          <w:sz w:val="52"/>
        </w:rPr>
        <w:t xml:space="preserve"> kde najdete </w:t>
      </w:r>
      <w:proofErr w:type="spellStart"/>
      <w:r>
        <w:rPr>
          <w:rFonts w:ascii="Jinky" w:hAnsi="Jinky"/>
          <w:sz w:val="52"/>
        </w:rPr>
        <w:t>dalsi</w:t>
      </w:r>
      <w:proofErr w:type="spellEnd"/>
      <w:r>
        <w:rPr>
          <w:rFonts w:ascii="Jinky" w:hAnsi="Jinky"/>
          <w:sz w:val="52"/>
        </w:rPr>
        <w:t xml:space="preserve"> dopis.</w:t>
      </w:r>
    </w:p>
    <w:p w:rsidR="008F4464" w:rsidRDefault="008F4464" w:rsidP="008F4464">
      <w:pPr>
        <w:ind w:firstLine="284"/>
      </w:pPr>
      <w:r>
        <w:t>Samozřejmě je na Vás kudy se rozhodnete jit, ale presto si dovolím předložit návrh cesty. Jinak byste totiž nemuseli nají</w:t>
      </w:r>
      <w:r w:rsidR="00286DED">
        <w:t>t</w:t>
      </w:r>
      <w:r>
        <w:t xml:space="preserve"> to, co hledáte. Stojíte-li zády k</w:t>
      </w:r>
      <w:r w:rsidR="00286DED">
        <w:t> </w:t>
      </w:r>
      <w:r>
        <w:t>parkovišti</w:t>
      </w:r>
      <w:r w:rsidR="00286DED">
        <w:t>,</w:t>
      </w:r>
      <w:r>
        <w:t xml:space="preserve"> vydejte se pravou cestou </w:t>
      </w:r>
      <w:r w:rsidR="00286DED">
        <w:t>podél</w:t>
      </w:r>
      <w:r>
        <w:t xml:space="preserve"> potoka.</w:t>
      </w:r>
    </w:p>
    <w:p w:rsidR="008F4464" w:rsidRDefault="008F4464" w:rsidP="008F4464">
      <w:pPr>
        <w:ind w:firstLine="284"/>
      </w:pPr>
      <w:r>
        <w:t xml:space="preserve"> </w:t>
      </w:r>
      <w:r w:rsidR="00286DED">
        <w:t>První</w:t>
      </w:r>
      <w:r>
        <w:t xml:space="preserve"> </w:t>
      </w:r>
      <w:r w:rsidR="00286DED">
        <w:t>zajímavost,</w:t>
      </w:r>
      <w:r>
        <w:t xml:space="preserve"> kterou po </w:t>
      </w:r>
      <w:r w:rsidR="00286DED">
        <w:t>cestě</w:t>
      </w:r>
      <w:r>
        <w:t xml:space="preserve"> </w:t>
      </w:r>
      <w:r w:rsidR="00286DED">
        <w:t>potkáte</w:t>
      </w:r>
      <w:r>
        <w:t xml:space="preserve"> je mala </w:t>
      </w:r>
      <w:r w:rsidR="00286DED">
        <w:t>studánka</w:t>
      </w:r>
      <w:r>
        <w:t xml:space="preserve"> ve svahu, po </w:t>
      </w:r>
      <w:r w:rsidR="00286DED">
        <w:t>pravé</w:t>
      </w:r>
      <w:r>
        <w:t xml:space="preserve"> </w:t>
      </w:r>
      <w:r w:rsidR="00286DED">
        <w:t>straně</w:t>
      </w:r>
      <w:r>
        <w:t xml:space="preserve">. Je opravdu mrňavá a lehce </w:t>
      </w:r>
      <w:r w:rsidR="00286DED">
        <w:t>přehlédnutelná</w:t>
      </w:r>
      <w:r>
        <w:t>. Já bych z ní nepil. Nabrat vodu budete mít šanci později.</w:t>
      </w:r>
    </w:p>
    <w:p w:rsidR="008F4464" w:rsidRDefault="008F4464" w:rsidP="00286DED">
      <w:pPr>
        <w:jc w:val="center"/>
      </w:pPr>
      <w:r>
        <w:rPr>
          <w:noProof/>
          <w:lang w:eastAsia="cs-CZ"/>
        </w:rPr>
        <w:drawing>
          <wp:inline distT="0" distB="0" distL="0" distR="0">
            <wp:extent cx="2552700" cy="1913676"/>
            <wp:effectExtent l="19050" t="0" r="0" b="0"/>
            <wp:docPr id="1" name="obrázek 1" descr="C:\Users\Kuba\Pictures\2014\Září 7.9. - průzkum NEBRECZ! 2014\1 (3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ba\Pictures\2014\Září 7.9. - průzkum NEBRECZ! 2014\1 (38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525" cy="191804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>
            <wp:extent cx="2543175" cy="1906534"/>
            <wp:effectExtent l="19050" t="0" r="9525" b="0"/>
            <wp:docPr id="2" name="obrázek 2" descr="C:\Users\Kuba\Pictures\2014\Září 7.9. - průzkum NEBRECZ! 2014\1 (3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ba\Pictures\2014\Září 7.9. - průzkum NEBRECZ! 2014\1 (39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74" cy="19122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8F4464" w:rsidRDefault="00286DED" w:rsidP="008F4464">
      <w:pPr>
        <w:ind w:firstLine="284"/>
      </w:pPr>
      <w:r>
        <w:t>Pokračujte</w:t>
      </w:r>
      <w:r w:rsidR="008F4464">
        <w:t xml:space="preserve"> d</w:t>
      </w:r>
      <w:r>
        <w:t>á</w:t>
      </w:r>
      <w:r w:rsidR="008F4464">
        <w:t>l</w:t>
      </w:r>
      <w:r>
        <w:t>e</w:t>
      </w:r>
      <w:r w:rsidR="008F4464">
        <w:t xml:space="preserve"> </w:t>
      </w:r>
      <w:r>
        <w:t>podél</w:t>
      </w:r>
      <w:r w:rsidR="008F4464">
        <w:t xml:space="preserve"> </w:t>
      </w:r>
      <w:proofErr w:type="gramStart"/>
      <w:r w:rsidR="008F4464">
        <w:t xml:space="preserve">potoka </w:t>
      </w:r>
      <w:r>
        <w:t>až</w:t>
      </w:r>
      <w:proofErr w:type="gramEnd"/>
      <w:r w:rsidR="008F4464">
        <w:t xml:space="preserve"> </w:t>
      </w:r>
      <w:r>
        <w:t>přejdete</w:t>
      </w:r>
      <w:r w:rsidR="008F4464">
        <w:t xml:space="preserve"> </w:t>
      </w:r>
      <w:r>
        <w:t>malý</w:t>
      </w:r>
      <w:r w:rsidR="008F4464">
        <w:t xml:space="preserve"> </w:t>
      </w:r>
      <w:r>
        <w:t>kamenný</w:t>
      </w:r>
      <w:r w:rsidR="008F4464">
        <w:t xml:space="preserve"> mostek (z </w:t>
      </w:r>
      <w:r>
        <w:t>druhého</w:t>
      </w:r>
      <w:r w:rsidR="008F4464">
        <w:t xml:space="preserve"> </w:t>
      </w:r>
      <w:r>
        <w:t>břehu</w:t>
      </w:r>
      <w:r w:rsidR="008F4464">
        <w:t xml:space="preserve"> </w:t>
      </w:r>
      <w:r>
        <w:t>vypadá</w:t>
      </w:r>
      <w:r w:rsidR="008F4464">
        <w:t xml:space="preserve"> mnohem lepe) a hned za </w:t>
      </w:r>
      <w:r>
        <w:t>ním</w:t>
      </w:r>
      <w:r w:rsidR="008F4464">
        <w:t xml:space="preserve"> je mala "</w:t>
      </w:r>
      <w:r>
        <w:t>kaplička</w:t>
      </w:r>
      <w:r w:rsidR="008F4464">
        <w:t xml:space="preserve">" se </w:t>
      </w:r>
      <w:r>
        <w:t>zajímavým</w:t>
      </w:r>
      <w:r w:rsidR="008F4464">
        <w:t xml:space="preserve"> motivem.</w:t>
      </w:r>
    </w:p>
    <w:p w:rsidR="00286DED" w:rsidRDefault="00286DED" w:rsidP="00286DED">
      <w:pPr>
        <w:jc w:val="center"/>
      </w:pPr>
      <w:r>
        <w:rPr>
          <w:noProof/>
          <w:lang w:eastAsia="cs-CZ"/>
        </w:rPr>
        <w:drawing>
          <wp:inline distT="0" distB="0" distL="0" distR="0">
            <wp:extent cx="2552700" cy="1914525"/>
            <wp:effectExtent l="19050" t="0" r="0" b="0"/>
            <wp:docPr id="4" name="obrázek 3" descr="C:\Users\Kuba\Pictures\2014\Září 7.9. - průzkum NEBRECZ! 2014\1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ba\Pictures\2014\Září 7.9. - průzkum NEBRECZ! 2014\1 (4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914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>
            <wp:extent cx="2553833" cy="1914525"/>
            <wp:effectExtent l="19050" t="0" r="0" b="0"/>
            <wp:docPr id="10" name="obrázek 4" descr="C:\Users\Kuba\Pictures\2014\Září 7.9. - průzkum NEBRECZ! 2014\1 (4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uba\Pictures\2014\Září 7.9. - průzkum NEBRECZ! 2014\1 (47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215" cy="191706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8F4464" w:rsidRDefault="00286DED" w:rsidP="008F4464">
      <w:pPr>
        <w:ind w:firstLine="284"/>
      </w:pPr>
      <w:r>
        <w:t xml:space="preserve">Vy jste ale troubové! </w:t>
      </w:r>
      <w:r w:rsidR="008F4464">
        <w:t>Teď jste to doslova přešli</w:t>
      </w:r>
      <w:r>
        <w:t>!</w:t>
      </w:r>
      <w:r w:rsidR="008F4464">
        <w:t xml:space="preserve"> Ano. Další část se nachází pod vašima nohama.</w:t>
      </w:r>
    </w:p>
    <w:p w:rsidR="00286DED" w:rsidRDefault="00286DED">
      <w:r>
        <w:br w:type="page"/>
      </w:r>
    </w:p>
    <w:p w:rsidR="008F4464" w:rsidRDefault="008F4464" w:rsidP="008F4464">
      <w:pPr>
        <w:ind w:firstLine="708"/>
        <w:rPr>
          <w:rFonts w:ascii="Apple Boy BTN" w:hAnsi="Apple Boy BTN" w:cs="Arial"/>
          <w:sz w:val="52"/>
        </w:rPr>
      </w:pPr>
      <w:r w:rsidRPr="0008040B">
        <w:rPr>
          <w:rFonts w:ascii="Apple Boy BTN" w:hAnsi="Apple Boy BTN"/>
          <w:noProof/>
          <w:sz w:val="52"/>
          <w:lang w:eastAsia="cs-CZ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8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040B">
        <w:rPr>
          <w:rFonts w:ascii="Apple Boy BTN" w:hAnsi="Apple Boy BTN"/>
          <w:sz w:val="52"/>
        </w:rPr>
        <w:t xml:space="preserve">Úkol </w:t>
      </w:r>
      <w:r w:rsidRPr="0008040B">
        <w:rPr>
          <w:rFonts w:ascii="Apple Boy BTN" w:hAnsi="Apple Boy BTN" w:cs="Arial"/>
          <w:sz w:val="52"/>
        </w:rPr>
        <w:t>č.</w:t>
      </w:r>
      <w:r>
        <w:rPr>
          <w:rFonts w:ascii="Apple Boy BTN" w:hAnsi="Apple Boy BTN" w:cs="Arial"/>
          <w:sz w:val="52"/>
        </w:rPr>
        <w:t>9b</w:t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</w:p>
    <w:p w:rsidR="008F4464" w:rsidRDefault="008F4464" w:rsidP="008F4464">
      <w:pPr>
        <w:ind w:firstLine="284"/>
        <w:rPr>
          <w:rFonts w:ascii="Jinky" w:hAnsi="Jinky"/>
          <w:sz w:val="52"/>
        </w:rPr>
      </w:pPr>
      <w:r>
        <w:rPr>
          <w:rFonts w:ascii="Jinky" w:hAnsi="Jinky"/>
          <w:sz w:val="52"/>
        </w:rPr>
        <w:t xml:space="preserve">Zde je </w:t>
      </w:r>
      <w:proofErr w:type="spellStart"/>
      <w:r>
        <w:rPr>
          <w:rFonts w:ascii="Jinky" w:hAnsi="Jinky"/>
          <w:sz w:val="52"/>
        </w:rPr>
        <w:t>pokracovani</w:t>
      </w:r>
      <w:proofErr w:type="spellEnd"/>
      <w:r>
        <w:rPr>
          <w:rFonts w:ascii="Jinky" w:hAnsi="Jinky"/>
          <w:sz w:val="52"/>
        </w:rPr>
        <w:t>.</w:t>
      </w:r>
    </w:p>
    <w:p w:rsidR="008F4464" w:rsidRDefault="008F4464" w:rsidP="008F4464">
      <w:pPr>
        <w:ind w:firstLine="284"/>
      </w:pPr>
      <w:r>
        <w:t xml:space="preserve"> Kousek za </w:t>
      </w:r>
      <w:r w:rsidR="00286DED">
        <w:t>kapličkou</w:t>
      </w:r>
      <w:r>
        <w:t xml:space="preserve"> je </w:t>
      </w:r>
      <w:r w:rsidR="00286DED">
        <w:t>první</w:t>
      </w:r>
      <w:r>
        <w:t xml:space="preserve"> </w:t>
      </w:r>
      <w:r w:rsidR="00286DED">
        <w:t>vodopádek/kaskáda</w:t>
      </w:r>
      <w:r>
        <w:t xml:space="preserve">. Pokochejte se padající vodou. </w:t>
      </w:r>
    </w:p>
    <w:p w:rsidR="008F4464" w:rsidRDefault="008F4464" w:rsidP="008F4464">
      <w:pPr>
        <w:ind w:firstLine="284"/>
      </w:pPr>
      <w:r>
        <w:t xml:space="preserve"> </w:t>
      </w:r>
      <w:r w:rsidR="00286DED">
        <w:t>Pokračujte</w:t>
      </w:r>
      <w:r>
        <w:t xml:space="preserve"> d</w:t>
      </w:r>
      <w:r w:rsidR="00286DED">
        <w:t>á</w:t>
      </w:r>
      <w:r>
        <w:t xml:space="preserve">l </w:t>
      </w:r>
      <w:r w:rsidR="00286DED">
        <w:t>rovně</w:t>
      </w:r>
      <w:r>
        <w:t xml:space="preserve">. Cesta pomalu </w:t>
      </w:r>
      <w:r w:rsidR="00286DED">
        <w:t>mizí</w:t>
      </w:r>
      <w:r>
        <w:t xml:space="preserve"> a </w:t>
      </w:r>
      <w:r w:rsidR="00286DED">
        <w:t>mění</w:t>
      </w:r>
      <w:r>
        <w:t xml:space="preserve"> se ve </w:t>
      </w:r>
      <w:r w:rsidR="00286DED">
        <w:t>vyšlapanou</w:t>
      </w:r>
      <w:r>
        <w:t xml:space="preserve"> </w:t>
      </w:r>
      <w:r w:rsidR="00286DED">
        <w:t>pěšinku</w:t>
      </w:r>
      <w:r>
        <w:t xml:space="preserve"> v </w:t>
      </w:r>
      <w:r w:rsidR="00286DED">
        <w:t>houští</w:t>
      </w:r>
      <w:r>
        <w:t xml:space="preserve">. Pořád jdete proti proudu potoka po pravé straně. Po chvilce dojdete k místu, kde cestu kříží potok. Teď máte dvě možnosti. </w:t>
      </w:r>
    </w:p>
    <w:p w:rsidR="008F4464" w:rsidRDefault="008F4464" w:rsidP="008F4464">
      <w:pPr>
        <w:pStyle w:val="Odstavecseseznamem"/>
        <w:numPr>
          <w:ilvl w:val="0"/>
          <w:numId w:val="2"/>
        </w:numPr>
      </w:pPr>
      <w:r>
        <w:t>Přejdete potok a po pár desítkách metrů, až se po pravé ruce kopeček sníží, zahnete doprava a dojdete k vodopádku seshora.</w:t>
      </w:r>
    </w:p>
    <w:p w:rsidR="008F4464" w:rsidRDefault="008F4464" w:rsidP="008F4464">
      <w:pPr>
        <w:pStyle w:val="Odstavecseseznamem"/>
        <w:numPr>
          <w:ilvl w:val="0"/>
          <w:numId w:val="2"/>
        </w:numPr>
      </w:pPr>
      <w:r>
        <w:t>Vydáte se proti proudu potoka. Vodopádek už možná vidíte, nebo ho uvidíte velmi brzo.</w:t>
      </w:r>
    </w:p>
    <w:p w:rsidR="008F4464" w:rsidRDefault="008F4464" w:rsidP="008F4464">
      <w:pPr>
        <w:ind w:left="284"/>
      </w:pPr>
      <w:r>
        <w:t>Zde hledejte.</w:t>
      </w:r>
    </w:p>
    <w:p w:rsidR="008F4464" w:rsidRDefault="008F4464" w:rsidP="00286DED">
      <w:pPr>
        <w:ind w:left="284"/>
        <w:jc w:val="center"/>
      </w:pPr>
      <w:r>
        <w:rPr>
          <w:noProof/>
          <w:lang w:eastAsia="cs-CZ"/>
        </w:rPr>
        <w:drawing>
          <wp:inline distT="0" distB="0" distL="0" distR="0">
            <wp:extent cx="3019425" cy="2263563"/>
            <wp:effectExtent l="19050" t="0" r="9525" b="0"/>
            <wp:docPr id="9" name="obrázek 5" descr="C:\Users\Kuba\Pictures\2014\Září 7.9. - průzkum NEBRECZ! 2014\1 (5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uba\Pictures\2014\Září 7.9. - průzkum NEBRECZ! 2014\1 (5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082" cy="22655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8F4464" w:rsidRDefault="008F4464" w:rsidP="008F4464">
      <w:pPr>
        <w:ind w:left="284"/>
      </w:pPr>
    </w:p>
    <w:sectPr w:rsidR="008F4464" w:rsidSect="005D6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ple Boy BTN">
    <w:panose1 w:val="020C0904040107040205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Jinky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AF241C"/>
    <w:multiLevelType w:val="hybridMultilevel"/>
    <w:tmpl w:val="DFBEF89A"/>
    <w:lvl w:ilvl="0" w:tplc="B320834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4464"/>
    <w:rsid w:val="00073312"/>
    <w:rsid w:val="001066BF"/>
    <w:rsid w:val="00286DED"/>
    <w:rsid w:val="00402445"/>
    <w:rsid w:val="00420355"/>
    <w:rsid w:val="00532AB6"/>
    <w:rsid w:val="005D66E9"/>
    <w:rsid w:val="0067197F"/>
    <w:rsid w:val="00744049"/>
    <w:rsid w:val="008F4464"/>
    <w:rsid w:val="009E33E2"/>
    <w:rsid w:val="00A2744E"/>
    <w:rsid w:val="00CE3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66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F4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44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204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1</cp:revision>
  <dcterms:created xsi:type="dcterms:W3CDTF">2014-10-10T08:00:00Z</dcterms:created>
  <dcterms:modified xsi:type="dcterms:W3CDTF">2014-10-10T08:19:00Z</dcterms:modified>
</cp:coreProperties>
</file>